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76" w:rsidRDefault="00642576" w:rsidP="00642576">
      <w:pPr>
        <w:spacing w:after="0"/>
        <w:rPr>
          <w:rFonts w:ascii="Times New Roman" w:hAnsi="Times New Roman"/>
          <w:sz w:val="24"/>
          <w:szCs w:val="24"/>
        </w:rPr>
      </w:pPr>
    </w:p>
    <w:p w:rsidR="00642576" w:rsidRPr="00A81863" w:rsidRDefault="00642576" w:rsidP="00971F89">
      <w:pPr>
        <w:rPr>
          <w:rFonts w:ascii="Times New Roman" w:hAnsi="Times New Roman"/>
          <w:b/>
          <w:sz w:val="24"/>
          <w:szCs w:val="24"/>
        </w:rPr>
      </w:pPr>
    </w:p>
    <w:tbl>
      <w:tblPr>
        <w:tblW w:w="9420" w:type="dxa"/>
        <w:tblInd w:w="228" w:type="dxa"/>
        <w:tblLook w:val="01E0"/>
      </w:tblPr>
      <w:tblGrid>
        <w:gridCol w:w="4792"/>
        <w:gridCol w:w="4628"/>
      </w:tblGrid>
      <w:tr w:rsidR="00642576" w:rsidRPr="00E1597E">
        <w:trPr>
          <w:trHeight w:val="1380"/>
        </w:trPr>
        <w:tc>
          <w:tcPr>
            <w:tcW w:w="4792" w:type="dxa"/>
            <w:shd w:val="clear" w:color="auto" w:fill="auto"/>
          </w:tcPr>
          <w:p w:rsidR="00642576" w:rsidRPr="00E1597E" w:rsidRDefault="00642576" w:rsidP="0064257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1597E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Принято на педагогическом совете</w:t>
            </w:r>
          </w:p>
          <w:p w:rsidR="00642576" w:rsidRPr="00642576" w:rsidRDefault="00642576" w:rsidP="0064257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257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Протокол № 1  </w:t>
            </w:r>
          </w:p>
          <w:p w:rsidR="00642576" w:rsidRPr="00E1597E" w:rsidRDefault="00642576" w:rsidP="0064257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2576">
              <w:rPr>
                <w:rFonts w:ascii="Times New Roman" w:eastAsia="Times New Roman" w:hAnsi="Times New Roman"/>
                <w:bCs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</w:t>
            </w:r>
            <w:r w:rsidRPr="0064257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 августа 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42576">
                <w:rPr>
                  <w:rFonts w:ascii="Times New Roman" w:eastAsia="Times New Roman" w:hAnsi="Times New Roman"/>
                  <w:bCs/>
                  <w:sz w:val="24"/>
                  <w:szCs w:val="24"/>
                </w:rPr>
                <w:t>2013 г</w:t>
              </w:r>
            </w:smartTag>
            <w:r w:rsidRPr="00642576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642576" w:rsidRPr="00E1597E" w:rsidRDefault="00642576" w:rsidP="0064257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shd w:val="clear" w:color="auto" w:fill="auto"/>
          </w:tcPr>
          <w:p w:rsidR="00642576" w:rsidRPr="00E1597E" w:rsidRDefault="00642576" w:rsidP="006425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597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УТВЕРЖДАЮ</w:t>
            </w:r>
          </w:p>
          <w:p w:rsidR="00642576" w:rsidRPr="00E1597E" w:rsidRDefault="00642576" w:rsidP="006425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597E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</w:t>
            </w:r>
            <w:r w:rsidRPr="00E1597E">
              <w:rPr>
                <w:rFonts w:ascii="Times New Roman" w:eastAsia="Times New Roman" w:hAnsi="Times New Roman"/>
                <w:sz w:val="24"/>
                <w:szCs w:val="24"/>
              </w:rPr>
              <w:t xml:space="preserve">  директор школы  </w:t>
            </w:r>
          </w:p>
          <w:p w:rsidR="00642576" w:rsidRPr="00E1597E" w:rsidRDefault="00642576" w:rsidP="006425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597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_________ Тарала И.Е.</w:t>
            </w:r>
          </w:p>
          <w:p w:rsidR="00642576" w:rsidRDefault="00642576" w:rsidP="006425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2576" w:rsidRPr="00E1597E" w:rsidRDefault="00642576" w:rsidP="0064257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576">
              <w:rPr>
                <w:rFonts w:ascii="Times New Roman" w:eastAsia="Times New Roman" w:hAnsi="Times New Roman"/>
                <w:sz w:val="24"/>
                <w:szCs w:val="24"/>
              </w:rPr>
              <w:t>Приказ от 31.08.2013 № 171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/02</w:t>
            </w:r>
          </w:p>
        </w:tc>
      </w:tr>
    </w:tbl>
    <w:p w:rsidR="00642576" w:rsidRDefault="00642576" w:rsidP="006425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42576" w:rsidRDefault="00642576" w:rsidP="006425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42576" w:rsidRDefault="00642576" w:rsidP="006425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7087">
        <w:rPr>
          <w:rFonts w:ascii="Times New Roman" w:hAnsi="Times New Roman"/>
          <w:b/>
          <w:sz w:val="24"/>
          <w:szCs w:val="24"/>
        </w:rPr>
        <w:t>Режим занятий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704D">
        <w:rPr>
          <w:rFonts w:ascii="Times New Roman" w:hAnsi="Times New Roman"/>
          <w:b/>
          <w:sz w:val="24"/>
          <w:szCs w:val="24"/>
        </w:rPr>
        <w:t>уча</w:t>
      </w:r>
      <w:r>
        <w:rPr>
          <w:rFonts w:ascii="Times New Roman" w:hAnsi="Times New Roman"/>
          <w:b/>
          <w:sz w:val="24"/>
          <w:szCs w:val="24"/>
        </w:rPr>
        <w:t xml:space="preserve">щихся </w:t>
      </w:r>
    </w:p>
    <w:p w:rsidR="00642576" w:rsidRPr="0050704D" w:rsidRDefault="00642576" w:rsidP="006425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704D">
        <w:rPr>
          <w:rFonts w:ascii="Times New Roman" w:hAnsi="Times New Roman"/>
          <w:b/>
          <w:sz w:val="24"/>
          <w:szCs w:val="24"/>
        </w:rPr>
        <w:t>в МБОУ «Средняя общеобразовательная школа №</w:t>
      </w:r>
      <w:r>
        <w:rPr>
          <w:rFonts w:ascii="Times New Roman" w:hAnsi="Times New Roman"/>
          <w:b/>
          <w:sz w:val="24"/>
          <w:szCs w:val="24"/>
        </w:rPr>
        <w:t>43</w:t>
      </w:r>
      <w:r w:rsidRPr="0050704D">
        <w:rPr>
          <w:rFonts w:ascii="Times New Roman" w:hAnsi="Times New Roman"/>
          <w:b/>
          <w:sz w:val="24"/>
          <w:szCs w:val="24"/>
        </w:rPr>
        <w:t>» г.</w:t>
      </w:r>
      <w:r w:rsidR="00750C4D">
        <w:rPr>
          <w:rFonts w:ascii="Times New Roman" w:hAnsi="Times New Roman"/>
          <w:b/>
          <w:sz w:val="24"/>
          <w:szCs w:val="24"/>
        </w:rPr>
        <w:t xml:space="preserve"> </w:t>
      </w:r>
      <w:r w:rsidRPr="0050704D">
        <w:rPr>
          <w:rFonts w:ascii="Times New Roman" w:hAnsi="Times New Roman"/>
          <w:b/>
          <w:sz w:val="24"/>
          <w:szCs w:val="24"/>
        </w:rPr>
        <w:t>Калуги</w:t>
      </w:r>
    </w:p>
    <w:p w:rsidR="00642576" w:rsidRPr="00560A72" w:rsidRDefault="00642576" w:rsidP="006425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60A72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642576" w:rsidRDefault="00642576" w:rsidP="006425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6EE4">
        <w:rPr>
          <w:rFonts w:ascii="Times New Roman" w:hAnsi="Times New Roman"/>
          <w:sz w:val="24"/>
          <w:szCs w:val="24"/>
        </w:rPr>
        <w:t>1.1. Настоящий Режим занятий учащихся разработ</w:t>
      </w:r>
      <w:r>
        <w:rPr>
          <w:rFonts w:ascii="Times New Roman" w:hAnsi="Times New Roman"/>
          <w:sz w:val="24"/>
          <w:szCs w:val="24"/>
        </w:rPr>
        <w:t xml:space="preserve">ан в соответствии с Федеральным </w:t>
      </w:r>
      <w:r w:rsidRPr="00B16EE4">
        <w:rPr>
          <w:rFonts w:ascii="Times New Roman" w:hAnsi="Times New Roman"/>
          <w:sz w:val="24"/>
          <w:szCs w:val="24"/>
        </w:rPr>
        <w:t xml:space="preserve">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16EE4">
          <w:rPr>
            <w:rFonts w:ascii="Times New Roman" w:hAnsi="Times New Roman"/>
            <w:sz w:val="24"/>
            <w:szCs w:val="24"/>
          </w:rPr>
          <w:t>2012 г</w:t>
        </w:r>
      </w:smartTag>
      <w:r w:rsidRPr="00B16EE4">
        <w:rPr>
          <w:rFonts w:ascii="Times New Roman" w:hAnsi="Times New Roman"/>
          <w:sz w:val="24"/>
          <w:szCs w:val="24"/>
        </w:rPr>
        <w:t>. № 273-ФЗ «Об образовании в Росси</w:t>
      </w:r>
      <w:r>
        <w:rPr>
          <w:rFonts w:ascii="Times New Roman" w:hAnsi="Times New Roman"/>
          <w:sz w:val="24"/>
          <w:szCs w:val="24"/>
        </w:rPr>
        <w:t xml:space="preserve">йской Федерации», с </w:t>
      </w:r>
      <w:r w:rsidRPr="00B16EE4">
        <w:rPr>
          <w:rFonts w:ascii="Times New Roman" w:hAnsi="Times New Roman"/>
          <w:sz w:val="24"/>
          <w:szCs w:val="24"/>
        </w:rPr>
        <w:t>требованиями «Санитарно-эпидемиологических правил и нор</w:t>
      </w:r>
      <w:r>
        <w:rPr>
          <w:rFonts w:ascii="Times New Roman" w:hAnsi="Times New Roman"/>
          <w:sz w:val="24"/>
          <w:szCs w:val="24"/>
        </w:rPr>
        <w:t xml:space="preserve">мативов </w:t>
      </w:r>
      <w:r w:rsidR="00750C4D">
        <w:rPr>
          <w:rFonts w:ascii="Times New Roman" w:hAnsi="Times New Roman"/>
          <w:sz w:val="24"/>
          <w:szCs w:val="24"/>
        </w:rPr>
        <w:t>СанПиН 2.4.2.2821-</w:t>
      </w:r>
      <w:r w:rsidRPr="00750C4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B16EE4">
        <w:rPr>
          <w:rFonts w:ascii="Times New Roman" w:hAnsi="Times New Roman"/>
          <w:sz w:val="24"/>
          <w:szCs w:val="24"/>
        </w:rPr>
        <w:t>утвержденных Постановлением главного государст</w:t>
      </w:r>
      <w:r>
        <w:rPr>
          <w:rFonts w:ascii="Times New Roman" w:hAnsi="Times New Roman"/>
          <w:sz w:val="24"/>
          <w:szCs w:val="24"/>
        </w:rPr>
        <w:t xml:space="preserve">венного санитарного врача РФ от </w:t>
      </w:r>
      <w:r w:rsidRPr="00B16EE4">
        <w:rPr>
          <w:rFonts w:ascii="Times New Roman" w:hAnsi="Times New Roman"/>
          <w:sz w:val="24"/>
          <w:szCs w:val="24"/>
        </w:rPr>
        <w:t xml:space="preserve">29 декабря </w:t>
      </w:r>
      <w:smartTag w:uri="urn:schemas-microsoft-com:office:smarttags" w:element="metricconverter">
        <w:smartTagPr>
          <w:attr w:name="ProductID" w:val="2010 г"/>
        </w:smartTagPr>
        <w:r w:rsidRPr="00B16EE4">
          <w:rPr>
            <w:rFonts w:ascii="Times New Roman" w:hAnsi="Times New Roman"/>
            <w:sz w:val="24"/>
            <w:szCs w:val="24"/>
          </w:rPr>
          <w:t>2010 г</w:t>
        </w:r>
      </w:smartTag>
      <w:r w:rsidRPr="00B16EE4">
        <w:rPr>
          <w:rFonts w:ascii="Times New Roman" w:hAnsi="Times New Roman"/>
          <w:sz w:val="24"/>
          <w:szCs w:val="24"/>
        </w:rPr>
        <w:t xml:space="preserve">. </w:t>
      </w:r>
      <w:r w:rsidR="00971F89">
        <w:rPr>
          <w:rFonts w:ascii="Times New Roman" w:hAnsi="Times New Roman"/>
          <w:sz w:val="24"/>
          <w:szCs w:val="24"/>
        </w:rPr>
        <w:t>№ 189 и Уставом образовательной</w:t>
      </w:r>
      <w:r w:rsidRPr="00B16E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организации </w:t>
      </w:r>
      <w:r w:rsidRPr="00B16EE4">
        <w:rPr>
          <w:rFonts w:ascii="Times New Roman" w:hAnsi="Times New Roman"/>
          <w:sz w:val="24"/>
          <w:szCs w:val="24"/>
        </w:rPr>
        <w:t xml:space="preserve">(далее </w:t>
      </w:r>
      <w:r w:rsidR="003B4B71">
        <w:rPr>
          <w:rFonts w:ascii="Times New Roman" w:hAnsi="Times New Roman"/>
          <w:sz w:val="24"/>
          <w:szCs w:val="24"/>
        </w:rPr>
        <w:t>Школа</w:t>
      </w:r>
      <w:r>
        <w:rPr>
          <w:rFonts w:ascii="Times New Roman" w:hAnsi="Times New Roman"/>
          <w:sz w:val="24"/>
          <w:szCs w:val="24"/>
        </w:rPr>
        <w:t>).</w:t>
      </w:r>
    </w:p>
    <w:p w:rsidR="003B4B71" w:rsidRDefault="00971F89" w:rsidP="006425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642576" w:rsidRPr="00B16EE4">
        <w:rPr>
          <w:rFonts w:ascii="Times New Roman" w:hAnsi="Times New Roman"/>
          <w:sz w:val="24"/>
          <w:szCs w:val="24"/>
        </w:rPr>
        <w:t>Настоящий Режим регулируют организа</w:t>
      </w:r>
      <w:r w:rsidR="00642576">
        <w:rPr>
          <w:rFonts w:ascii="Times New Roman" w:hAnsi="Times New Roman"/>
          <w:sz w:val="24"/>
          <w:szCs w:val="24"/>
        </w:rPr>
        <w:t>цию образов</w:t>
      </w:r>
      <w:r w:rsidR="003B4B71">
        <w:rPr>
          <w:rFonts w:ascii="Times New Roman" w:hAnsi="Times New Roman"/>
          <w:sz w:val="24"/>
          <w:szCs w:val="24"/>
        </w:rPr>
        <w:t>ательного процесса в Школе</w:t>
      </w:r>
      <w:r w:rsidR="00642576">
        <w:rPr>
          <w:rFonts w:ascii="Times New Roman" w:hAnsi="Times New Roman"/>
          <w:sz w:val="24"/>
          <w:szCs w:val="24"/>
        </w:rPr>
        <w:t xml:space="preserve">. </w:t>
      </w:r>
    </w:p>
    <w:p w:rsidR="00642576" w:rsidRDefault="00971F89" w:rsidP="006425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="00642576" w:rsidRPr="00B16EE4">
        <w:rPr>
          <w:rFonts w:ascii="Times New Roman" w:hAnsi="Times New Roman"/>
          <w:sz w:val="24"/>
          <w:szCs w:val="24"/>
        </w:rPr>
        <w:t>Настоящий Режим обязателен для исполнения все</w:t>
      </w:r>
      <w:r w:rsidR="00642576">
        <w:rPr>
          <w:rFonts w:ascii="Times New Roman" w:hAnsi="Times New Roman"/>
          <w:sz w:val="24"/>
          <w:szCs w:val="24"/>
        </w:rPr>
        <w:t>ми участниками образовательного процесса.</w:t>
      </w:r>
    </w:p>
    <w:p w:rsidR="00642576" w:rsidRDefault="00642576" w:rsidP="006425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6EE4">
        <w:rPr>
          <w:rFonts w:ascii="Times New Roman" w:hAnsi="Times New Roman"/>
          <w:sz w:val="24"/>
          <w:szCs w:val="24"/>
        </w:rPr>
        <w:t xml:space="preserve">1.4. Текст настоящего Режима размещается на официальном сайте </w:t>
      </w:r>
      <w:r w:rsidR="003B4B71">
        <w:rPr>
          <w:rFonts w:ascii="Times New Roman" w:hAnsi="Times New Roman"/>
          <w:sz w:val="24"/>
          <w:szCs w:val="24"/>
        </w:rPr>
        <w:t>Школы</w:t>
      </w:r>
      <w:r>
        <w:rPr>
          <w:rFonts w:ascii="Times New Roman" w:hAnsi="Times New Roman"/>
          <w:sz w:val="24"/>
          <w:szCs w:val="24"/>
        </w:rPr>
        <w:t xml:space="preserve"> в сети Интернет.</w:t>
      </w:r>
    </w:p>
    <w:p w:rsidR="00642576" w:rsidRDefault="00642576" w:rsidP="006425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A72">
        <w:rPr>
          <w:rFonts w:ascii="Times New Roman" w:hAnsi="Times New Roman"/>
          <w:b/>
          <w:sz w:val="24"/>
          <w:szCs w:val="24"/>
        </w:rPr>
        <w:t>2. Режим образовательного процесса</w:t>
      </w:r>
    </w:p>
    <w:p w:rsidR="00642576" w:rsidRDefault="00971F89" w:rsidP="006425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="00642576" w:rsidRPr="00B16EE4">
        <w:rPr>
          <w:rFonts w:ascii="Times New Roman" w:hAnsi="Times New Roman"/>
          <w:sz w:val="24"/>
          <w:szCs w:val="24"/>
        </w:rPr>
        <w:t xml:space="preserve">Учебный год в </w:t>
      </w:r>
      <w:r w:rsidR="003B4B71">
        <w:rPr>
          <w:rFonts w:ascii="Times New Roman" w:hAnsi="Times New Roman"/>
          <w:sz w:val="24"/>
          <w:szCs w:val="24"/>
        </w:rPr>
        <w:t>Школе</w:t>
      </w:r>
      <w:r w:rsidR="00642576" w:rsidRPr="00B16EE4">
        <w:rPr>
          <w:rFonts w:ascii="Times New Roman" w:hAnsi="Times New Roman"/>
          <w:sz w:val="24"/>
          <w:szCs w:val="24"/>
        </w:rPr>
        <w:t xml:space="preserve"> начинается 1 сент</w:t>
      </w:r>
      <w:r w:rsidR="00642576">
        <w:rPr>
          <w:rFonts w:ascii="Times New Roman" w:hAnsi="Times New Roman"/>
          <w:sz w:val="24"/>
          <w:szCs w:val="24"/>
        </w:rPr>
        <w:t xml:space="preserve">ября. Если этот день приходится </w:t>
      </w:r>
      <w:r w:rsidR="00642576" w:rsidRPr="00B16EE4">
        <w:rPr>
          <w:rFonts w:ascii="Times New Roman" w:hAnsi="Times New Roman"/>
          <w:sz w:val="24"/>
          <w:szCs w:val="24"/>
        </w:rPr>
        <w:t>на выходной, то в этом случае учебный год начин</w:t>
      </w:r>
      <w:r w:rsidR="00642576">
        <w:rPr>
          <w:rFonts w:ascii="Times New Roman" w:hAnsi="Times New Roman"/>
          <w:sz w:val="24"/>
          <w:szCs w:val="24"/>
        </w:rPr>
        <w:t xml:space="preserve">ается в </w:t>
      </w:r>
      <w:r w:rsidR="00750C4D">
        <w:rPr>
          <w:rFonts w:ascii="Times New Roman" w:hAnsi="Times New Roman"/>
          <w:sz w:val="24"/>
          <w:szCs w:val="24"/>
        </w:rPr>
        <w:t>первый,</w:t>
      </w:r>
      <w:r w:rsidR="00642576">
        <w:rPr>
          <w:rFonts w:ascii="Times New Roman" w:hAnsi="Times New Roman"/>
          <w:sz w:val="24"/>
          <w:szCs w:val="24"/>
        </w:rPr>
        <w:t xml:space="preserve"> следующий за ним рабочий день.</w:t>
      </w:r>
    </w:p>
    <w:p w:rsidR="00642576" w:rsidRDefault="00971F89" w:rsidP="006425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642576" w:rsidRPr="00B16EE4">
        <w:rPr>
          <w:rFonts w:ascii="Times New Roman" w:hAnsi="Times New Roman"/>
          <w:sz w:val="24"/>
          <w:szCs w:val="24"/>
        </w:rPr>
        <w:t>Продолжительность учебного года составля</w:t>
      </w:r>
      <w:r w:rsidR="00642576">
        <w:rPr>
          <w:rFonts w:ascii="Times New Roman" w:hAnsi="Times New Roman"/>
          <w:sz w:val="24"/>
          <w:szCs w:val="24"/>
        </w:rPr>
        <w:t xml:space="preserve">ет не менее 34 недель без учета </w:t>
      </w:r>
      <w:r w:rsidR="00642576" w:rsidRPr="00B16EE4">
        <w:rPr>
          <w:rFonts w:ascii="Times New Roman" w:hAnsi="Times New Roman"/>
          <w:sz w:val="24"/>
          <w:szCs w:val="24"/>
        </w:rPr>
        <w:t>государственной (итоговой) аттестаци</w:t>
      </w:r>
      <w:r w:rsidR="00642576">
        <w:rPr>
          <w:rFonts w:ascii="Times New Roman" w:hAnsi="Times New Roman"/>
          <w:sz w:val="24"/>
          <w:szCs w:val="24"/>
        </w:rPr>
        <w:t xml:space="preserve">и, в первом классе – не менее 33 недели. </w:t>
      </w:r>
      <w:r w:rsidR="00642576" w:rsidRPr="00B16EE4">
        <w:rPr>
          <w:rFonts w:ascii="Times New Roman" w:hAnsi="Times New Roman"/>
          <w:sz w:val="24"/>
          <w:szCs w:val="24"/>
        </w:rPr>
        <w:t>Продолжительность каникул в течение учебного год</w:t>
      </w:r>
      <w:r w:rsidR="00642576">
        <w:rPr>
          <w:rFonts w:ascii="Times New Roman" w:hAnsi="Times New Roman"/>
          <w:sz w:val="24"/>
          <w:szCs w:val="24"/>
        </w:rPr>
        <w:t xml:space="preserve">а не менее 30 календарных дней, летом - не менее 8 недель. </w:t>
      </w:r>
      <w:r w:rsidR="00642576" w:rsidRPr="00376F75">
        <w:rPr>
          <w:rFonts w:ascii="Times New Roman" w:hAnsi="Times New Roman"/>
          <w:sz w:val="24"/>
          <w:szCs w:val="24"/>
        </w:rPr>
        <w:t xml:space="preserve">Для учащихся первых классов </w:t>
      </w:r>
      <w:r w:rsidR="00642576" w:rsidRPr="00B16EE4">
        <w:rPr>
          <w:rFonts w:ascii="Times New Roman" w:hAnsi="Times New Roman"/>
          <w:sz w:val="24"/>
          <w:szCs w:val="24"/>
        </w:rPr>
        <w:t>ус</w:t>
      </w:r>
      <w:r w:rsidR="00642576">
        <w:rPr>
          <w:rFonts w:ascii="Times New Roman" w:hAnsi="Times New Roman"/>
          <w:sz w:val="24"/>
          <w:szCs w:val="24"/>
        </w:rPr>
        <w:t xml:space="preserve">танавливаются в течение года </w:t>
      </w:r>
      <w:r w:rsidR="00642576" w:rsidRPr="00B16EE4">
        <w:rPr>
          <w:rFonts w:ascii="Times New Roman" w:hAnsi="Times New Roman"/>
          <w:sz w:val="24"/>
          <w:szCs w:val="24"/>
        </w:rPr>
        <w:t>доп</w:t>
      </w:r>
      <w:r w:rsidR="00642576">
        <w:rPr>
          <w:rFonts w:ascii="Times New Roman" w:hAnsi="Times New Roman"/>
          <w:sz w:val="24"/>
          <w:szCs w:val="24"/>
        </w:rPr>
        <w:t>олнительные недельные каникулы.</w:t>
      </w:r>
    </w:p>
    <w:p w:rsidR="00642576" w:rsidRDefault="00642576" w:rsidP="006425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6EE4">
        <w:rPr>
          <w:rFonts w:ascii="Times New Roman" w:hAnsi="Times New Roman"/>
          <w:sz w:val="24"/>
          <w:szCs w:val="24"/>
        </w:rPr>
        <w:t>2.3. Режим занятий регламентируется годовы</w:t>
      </w:r>
      <w:r>
        <w:rPr>
          <w:rFonts w:ascii="Times New Roman" w:hAnsi="Times New Roman"/>
          <w:sz w:val="24"/>
          <w:szCs w:val="24"/>
        </w:rPr>
        <w:t xml:space="preserve">м календарным учебным графиком. </w:t>
      </w:r>
      <w:r w:rsidRPr="00B16EE4">
        <w:rPr>
          <w:rFonts w:ascii="Times New Roman" w:hAnsi="Times New Roman"/>
          <w:sz w:val="24"/>
          <w:szCs w:val="24"/>
        </w:rPr>
        <w:t>Годовой календарный учебный график разрабатывае</w:t>
      </w:r>
      <w:r w:rsidR="003B4B71">
        <w:rPr>
          <w:rFonts w:ascii="Times New Roman" w:hAnsi="Times New Roman"/>
          <w:sz w:val="24"/>
          <w:szCs w:val="24"/>
        </w:rPr>
        <w:t>тся и утверждается Школой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16EE4">
        <w:rPr>
          <w:rFonts w:ascii="Times New Roman" w:hAnsi="Times New Roman"/>
          <w:sz w:val="24"/>
          <w:szCs w:val="24"/>
        </w:rPr>
        <w:t xml:space="preserve">Продолжительность учебной недели для </w:t>
      </w:r>
      <w:r>
        <w:rPr>
          <w:rFonts w:ascii="Times New Roman" w:hAnsi="Times New Roman"/>
          <w:sz w:val="24"/>
          <w:szCs w:val="24"/>
        </w:rPr>
        <w:t>учащихся  школ</w:t>
      </w:r>
      <w:r w:rsidR="003B4B71">
        <w:rPr>
          <w:rFonts w:ascii="Times New Roman" w:hAnsi="Times New Roman"/>
          <w:sz w:val="24"/>
          <w:szCs w:val="24"/>
        </w:rPr>
        <w:t>ы составляет 5 дней. Школа</w:t>
      </w:r>
      <w:r w:rsidRPr="00323DB0">
        <w:rPr>
          <w:rFonts w:ascii="Times New Roman" w:hAnsi="Times New Roman"/>
          <w:sz w:val="24"/>
          <w:szCs w:val="24"/>
        </w:rPr>
        <w:t xml:space="preserve"> организует </w:t>
      </w:r>
      <w:r w:rsidR="00A614B9">
        <w:rPr>
          <w:rFonts w:ascii="Times New Roman" w:hAnsi="Times New Roman"/>
          <w:sz w:val="24"/>
          <w:szCs w:val="24"/>
        </w:rPr>
        <w:t>образовательный процесс в одну смену.</w:t>
      </w:r>
    </w:p>
    <w:p w:rsidR="00642576" w:rsidRPr="00B16EE4" w:rsidRDefault="00642576" w:rsidP="006425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6EE4">
        <w:rPr>
          <w:rFonts w:ascii="Times New Roman" w:hAnsi="Times New Roman"/>
          <w:sz w:val="24"/>
          <w:szCs w:val="24"/>
        </w:rPr>
        <w:t>Недельная предельно-допустимая нагрузка учащихся р</w:t>
      </w:r>
      <w:r>
        <w:rPr>
          <w:rFonts w:ascii="Times New Roman" w:hAnsi="Times New Roman"/>
          <w:sz w:val="24"/>
          <w:szCs w:val="24"/>
        </w:rPr>
        <w:t xml:space="preserve">егламентируется учебным планом, </w:t>
      </w:r>
      <w:r w:rsidRPr="00B16EE4">
        <w:rPr>
          <w:rFonts w:ascii="Times New Roman" w:hAnsi="Times New Roman"/>
          <w:sz w:val="24"/>
          <w:szCs w:val="24"/>
        </w:rPr>
        <w:t xml:space="preserve">утвержденным руководителем </w:t>
      </w:r>
      <w:r w:rsidR="003B4B71">
        <w:rPr>
          <w:rFonts w:ascii="Times New Roman" w:hAnsi="Times New Roman"/>
          <w:sz w:val="24"/>
          <w:szCs w:val="24"/>
        </w:rPr>
        <w:t>Школы</w:t>
      </w:r>
      <w:bookmarkStart w:id="0" w:name="_GoBack"/>
      <w:bookmarkEnd w:id="0"/>
      <w:r w:rsidRPr="00B16EE4">
        <w:rPr>
          <w:rFonts w:ascii="Times New Roman" w:hAnsi="Times New Roman"/>
          <w:sz w:val="24"/>
          <w:szCs w:val="24"/>
        </w:rPr>
        <w:t>.</w:t>
      </w:r>
    </w:p>
    <w:p w:rsidR="00642576" w:rsidRDefault="00642576" w:rsidP="006425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6EE4">
        <w:rPr>
          <w:rFonts w:ascii="Times New Roman" w:hAnsi="Times New Roman"/>
          <w:sz w:val="24"/>
          <w:szCs w:val="24"/>
        </w:rPr>
        <w:t>Продолжи</w:t>
      </w:r>
      <w:r w:rsidR="00A614B9">
        <w:rPr>
          <w:rFonts w:ascii="Times New Roman" w:hAnsi="Times New Roman"/>
          <w:sz w:val="24"/>
          <w:szCs w:val="24"/>
        </w:rPr>
        <w:t>тельность урока составляет</w:t>
      </w:r>
      <w:r>
        <w:rPr>
          <w:rFonts w:ascii="Times New Roman" w:hAnsi="Times New Roman"/>
          <w:sz w:val="24"/>
          <w:szCs w:val="24"/>
        </w:rPr>
        <w:t xml:space="preserve"> 45 минут. В первом классе </w:t>
      </w:r>
      <w:r w:rsidRPr="00B16EE4">
        <w:rPr>
          <w:rFonts w:ascii="Times New Roman" w:hAnsi="Times New Roman"/>
          <w:sz w:val="24"/>
          <w:szCs w:val="24"/>
        </w:rPr>
        <w:t>«ступенчатый» режим обучения: в сентябре – октябре по 3 урока, по 35 минут, в ноябре – декабре по 4 урока</w:t>
      </w:r>
      <w:r w:rsidR="00A614B9">
        <w:rPr>
          <w:rFonts w:ascii="Times New Roman" w:hAnsi="Times New Roman"/>
          <w:sz w:val="24"/>
          <w:szCs w:val="24"/>
        </w:rPr>
        <w:t>, по 40</w:t>
      </w:r>
      <w:r w:rsidRPr="00C75FCF">
        <w:rPr>
          <w:rFonts w:ascii="Times New Roman" w:hAnsi="Times New Roman"/>
          <w:sz w:val="24"/>
          <w:szCs w:val="24"/>
        </w:rPr>
        <w:t xml:space="preserve"> минут,</w:t>
      </w:r>
      <w:r w:rsidRPr="00B16EE4">
        <w:rPr>
          <w:rFonts w:ascii="Times New Roman" w:hAnsi="Times New Roman"/>
          <w:sz w:val="24"/>
          <w:szCs w:val="24"/>
        </w:rPr>
        <w:t xml:space="preserve"> в январе – мае по 4 урока,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45 минут. </w:t>
      </w:r>
    </w:p>
    <w:p w:rsidR="00642576" w:rsidRPr="00B16EE4" w:rsidRDefault="00642576" w:rsidP="006425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6EE4">
        <w:rPr>
          <w:rFonts w:ascii="Times New Roman" w:hAnsi="Times New Roman"/>
          <w:sz w:val="24"/>
          <w:szCs w:val="24"/>
        </w:rPr>
        <w:t>Продолжительность перемен между уроками устан</w:t>
      </w:r>
      <w:r>
        <w:rPr>
          <w:rFonts w:ascii="Times New Roman" w:hAnsi="Times New Roman"/>
          <w:sz w:val="24"/>
          <w:szCs w:val="24"/>
        </w:rPr>
        <w:t xml:space="preserve">авливается с учетом организации </w:t>
      </w:r>
      <w:r w:rsidRPr="00B16EE4">
        <w:rPr>
          <w:rFonts w:ascii="Times New Roman" w:hAnsi="Times New Roman"/>
          <w:sz w:val="24"/>
          <w:szCs w:val="24"/>
        </w:rPr>
        <w:t>активного отдыха и горячего питания и составляет не менее 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6EE4">
        <w:rPr>
          <w:rFonts w:ascii="Times New Roman" w:hAnsi="Times New Roman"/>
          <w:sz w:val="24"/>
          <w:szCs w:val="24"/>
        </w:rPr>
        <w:t>минут.</w:t>
      </w:r>
    </w:p>
    <w:p w:rsidR="00642576" w:rsidRDefault="00642576" w:rsidP="006425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6EE4">
        <w:rPr>
          <w:rFonts w:ascii="Times New Roman" w:hAnsi="Times New Roman"/>
          <w:sz w:val="24"/>
          <w:szCs w:val="24"/>
        </w:rPr>
        <w:t>2.4. При проведении занятий по иностранному языку н</w:t>
      </w:r>
      <w:r>
        <w:rPr>
          <w:rFonts w:ascii="Times New Roman" w:hAnsi="Times New Roman"/>
          <w:sz w:val="24"/>
          <w:szCs w:val="24"/>
        </w:rPr>
        <w:t xml:space="preserve">а начальном, основном и среднем </w:t>
      </w:r>
      <w:r w:rsidRPr="00B16EE4">
        <w:rPr>
          <w:rFonts w:ascii="Times New Roman" w:hAnsi="Times New Roman"/>
          <w:sz w:val="24"/>
          <w:szCs w:val="24"/>
        </w:rPr>
        <w:t>общем уровнях и трудовому обучению на уров</w:t>
      </w:r>
      <w:r>
        <w:rPr>
          <w:rFonts w:ascii="Times New Roman" w:hAnsi="Times New Roman"/>
          <w:sz w:val="24"/>
          <w:szCs w:val="24"/>
        </w:rPr>
        <w:t xml:space="preserve">нях основного и среднего общего </w:t>
      </w:r>
      <w:r w:rsidRPr="00B16EE4">
        <w:rPr>
          <w:rFonts w:ascii="Times New Roman" w:hAnsi="Times New Roman"/>
          <w:sz w:val="24"/>
          <w:szCs w:val="24"/>
        </w:rPr>
        <w:t>образования, физической культуре на третье</w:t>
      </w:r>
      <w:r>
        <w:rPr>
          <w:rFonts w:ascii="Times New Roman" w:hAnsi="Times New Roman"/>
          <w:sz w:val="24"/>
          <w:szCs w:val="24"/>
        </w:rPr>
        <w:t xml:space="preserve">м уровне общего образования, по </w:t>
      </w:r>
      <w:r w:rsidRPr="00B16EE4">
        <w:rPr>
          <w:rFonts w:ascii="Times New Roman" w:hAnsi="Times New Roman"/>
          <w:sz w:val="24"/>
          <w:szCs w:val="24"/>
        </w:rPr>
        <w:t>информатике классы делятся на две группы, если нап</w:t>
      </w:r>
      <w:r>
        <w:rPr>
          <w:rFonts w:ascii="Times New Roman" w:hAnsi="Times New Roman"/>
          <w:sz w:val="24"/>
          <w:szCs w:val="24"/>
        </w:rPr>
        <w:t xml:space="preserve">олняемость класса составляет 25 </w:t>
      </w:r>
      <w:r w:rsidRPr="00B16EE4">
        <w:rPr>
          <w:rFonts w:ascii="Times New Roman" w:hAnsi="Times New Roman"/>
          <w:sz w:val="24"/>
          <w:szCs w:val="24"/>
        </w:rPr>
        <w:t>человек. При наличии необходимых условий и сре</w:t>
      </w:r>
      <w:r>
        <w:rPr>
          <w:rFonts w:ascii="Times New Roman" w:hAnsi="Times New Roman"/>
          <w:sz w:val="24"/>
          <w:szCs w:val="24"/>
        </w:rPr>
        <w:t xml:space="preserve">дств возможно деление на группы </w:t>
      </w:r>
      <w:r w:rsidRPr="00B16EE4">
        <w:rPr>
          <w:rFonts w:ascii="Times New Roman" w:hAnsi="Times New Roman"/>
          <w:sz w:val="24"/>
          <w:szCs w:val="24"/>
        </w:rPr>
        <w:t>классов с меньшей наполняемостью при проведении занят</w:t>
      </w:r>
      <w:r>
        <w:rPr>
          <w:rFonts w:ascii="Times New Roman" w:hAnsi="Times New Roman"/>
          <w:sz w:val="24"/>
          <w:szCs w:val="24"/>
        </w:rPr>
        <w:t>ий по этим предметам.</w:t>
      </w:r>
    </w:p>
    <w:p w:rsidR="00642576" w:rsidRPr="00B16EE4" w:rsidRDefault="00642576" w:rsidP="006425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6EE4">
        <w:rPr>
          <w:rFonts w:ascii="Times New Roman" w:hAnsi="Times New Roman"/>
          <w:sz w:val="24"/>
          <w:szCs w:val="24"/>
        </w:rPr>
        <w:t>2.5. Расписание учебных занятий составляется в стро</w:t>
      </w:r>
      <w:r>
        <w:rPr>
          <w:rFonts w:ascii="Times New Roman" w:hAnsi="Times New Roman"/>
          <w:sz w:val="24"/>
          <w:szCs w:val="24"/>
        </w:rPr>
        <w:t xml:space="preserve">гом соответствии с требованиями </w:t>
      </w:r>
      <w:r w:rsidRPr="00B16EE4">
        <w:rPr>
          <w:rFonts w:ascii="Times New Roman" w:hAnsi="Times New Roman"/>
          <w:sz w:val="24"/>
          <w:szCs w:val="24"/>
        </w:rPr>
        <w:t xml:space="preserve">«Санитарно-эпидемиологических правил и нормативов </w:t>
      </w:r>
      <w:r w:rsidRPr="00750C4D">
        <w:rPr>
          <w:rFonts w:ascii="Times New Roman" w:hAnsi="Times New Roman"/>
          <w:sz w:val="24"/>
          <w:szCs w:val="24"/>
        </w:rPr>
        <w:t>СанПиН 2.4.2.2821-10</w:t>
      </w:r>
      <w:r w:rsidRPr="00B16EE4">
        <w:rPr>
          <w:rFonts w:ascii="Times New Roman" w:hAnsi="Times New Roman"/>
          <w:sz w:val="24"/>
          <w:szCs w:val="24"/>
        </w:rPr>
        <w:t>».</w:t>
      </w:r>
    </w:p>
    <w:p w:rsidR="00426D45" w:rsidRDefault="00426D45"/>
    <w:sectPr w:rsidR="00426D45" w:rsidSect="00642576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42576"/>
    <w:rsid w:val="000370DB"/>
    <w:rsid w:val="003B4B71"/>
    <w:rsid w:val="00426D45"/>
    <w:rsid w:val="004F150F"/>
    <w:rsid w:val="00642576"/>
    <w:rsid w:val="006778DA"/>
    <w:rsid w:val="006B0020"/>
    <w:rsid w:val="00750C4D"/>
    <w:rsid w:val="00857308"/>
    <w:rsid w:val="00971F89"/>
    <w:rsid w:val="009B0842"/>
    <w:rsid w:val="009D18E5"/>
    <w:rsid w:val="00A614B9"/>
    <w:rsid w:val="00B35D79"/>
    <w:rsid w:val="00D71322"/>
    <w:rsid w:val="00F55BFF"/>
    <w:rsid w:val="00F67CD5"/>
    <w:rsid w:val="00F82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576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4257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42576"/>
    <w:rPr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5</cp:revision>
  <dcterms:created xsi:type="dcterms:W3CDTF">2015-09-09T07:11:00Z</dcterms:created>
  <dcterms:modified xsi:type="dcterms:W3CDTF">2016-11-21T13:03:00Z</dcterms:modified>
</cp:coreProperties>
</file>